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D" w:rsidRDefault="001A2355" w:rsidP="009F561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แบบฟอร์มการขอสืบค้นและทำสำเนาเอกสาร</w:t>
      </w:r>
    </w:p>
    <w:p w:rsidR="001A2355" w:rsidRPr="0035597B" w:rsidRDefault="001A2355" w:rsidP="001A2355">
      <w:pPr>
        <w:tabs>
          <w:tab w:val="left" w:pos="720"/>
        </w:tabs>
        <w:spacing w:before="360" w:after="0" w:line="276" w:lineRule="auto"/>
        <w:rPr>
          <w:rFonts w:ascii="TH SarabunPSK" w:hAnsi="TH SarabunPSK" w:cs="TH SarabunPSK" w:hint="cs"/>
          <w:b/>
          <w:bCs/>
          <w:sz w:val="28"/>
        </w:rPr>
      </w:pPr>
      <w:r w:rsidRPr="0035597B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35597B">
        <w:rPr>
          <w:rFonts w:ascii="TH SarabunPSK" w:hAnsi="TH SarabunPSK" w:cs="TH SarabunPSK"/>
          <w:b/>
          <w:bCs/>
          <w:sz w:val="28"/>
          <w:cs/>
        </w:rPr>
        <w:tab/>
      </w:r>
      <w:r w:rsidRPr="0035597B">
        <w:rPr>
          <w:rFonts w:ascii="TH SarabunPSK" w:hAnsi="TH SarabunPSK" w:cs="TH SarabunPSK" w:hint="cs"/>
          <w:b/>
          <w:bCs/>
          <w:sz w:val="28"/>
          <w:cs/>
        </w:rPr>
        <w:t>ประธานคณะกรรมการจริยธรรมการวิจัยในคนของสถาบันพระปกเกล้า</w:t>
      </w:r>
    </w:p>
    <w:p w:rsidR="001A2355" w:rsidRDefault="001A2355" w:rsidP="001A2355">
      <w:pPr>
        <w:tabs>
          <w:tab w:val="left" w:pos="720"/>
        </w:tabs>
        <w:spacing w:before="240" w:after="0" w:line="36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ด้วยข้าพเจ้า ............................................................................................  ตำแหน่ง ....................................................สังกัดหน่วยงาน (สำนัก/วิทยาลัย/พิพิธภัณฑ์)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ที่ติดต่อ (กรณีไม่ใช่บุคลากรของสถาบันฯ) 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หมายเลขโทรศัพท์ ....................................................  มีความประสงค์</w:t>
      </w:r>
    </w:p>
    <w:p w:rsidR="001A2355" w:rsidRDefault="001A2355" w:rsidP="001A2355">
      <w:pPr>
        <w:tabs>
          <w:tab w:val="left" w:pos="720"/>
          <w:tab w:val="left" w:pos="3150"/>
          <w:tab w:val="left" w:pos="5580"/>
        </w:tabs>
        <w:spacing w:before="120" w:after="0" w:line="276" w:lineRule="auto"/>
        <w:ind w:firstLine="720"/>
        <w:rPr>
          <w:rFonts w:ascii="TH SarabunPSK" w:hAnsi="TH SarabunPSK" w:cs="TH SarabunPSK" w:hint="cs"/>
          <w:color w:val="00B050"/>
          <w:sz w:val="28"/>
        </w:rPr>
      </w:pPr>
      <w:r w:rsidRPr="009142C3">
        <w:rPr>
          <w:rFonts w:ascii="TH SarabunPSK" w:hAnsi="TH SarabunPSK" w:cs="TH SarabunPSK" w:hint="cs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1A2355">
        <w:rPr>
          <w:rFonts w:ascii="TH SarabunPSK" w:hAnsi="TH SarabunPSK" w:cs="TH SarabunPSK" w:hint="cs"/>
          <w:sz w:val="28"/>
          <w:cs/>
        </w:rPr>
        <w:t>ขอสืบค้นเอกสาร</w:t>
      </w:r>
      <w:r>
        <w:rPr>
          <w:rFonts w:ascii="TH SarabunPSK" w:hAnsi="TH SarabunPSK" w:cs="TH SarabunPSK" w:hint="cs"/>
          <w:color w:val="00B050"/>
          <w:sz w:val="28"/>
          <w:cs/>
        </w:rPr>
        <w:tab/>
      </w:r>
      <w:r w:rsidRPr="009142C3">
        <w:rPr>
          <w:rFonts w:ascii="TH SarabunPSK" w:hAnsi="TH SarabunPSK" w:cs="TH SarabunPSK" w:hint="cs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color w:val="00B050"/>
          <w:sz w:val="28"/>
          <w:cs/>
        </w:rPr>
        <w:t xml:space="preserve">  </w:t>
      </w:r>
      <w:r w:rsidRPr="001A2355">
        <w:rPr>
          <w:rFonts w:ascii="TH SarabunPSK" w:hAnsi="TH SarabunPSK" w:cs="TH SarabunPSK" w:hint="cs"/>
          <w:sz w:val="28"/>
          <w:cs/>
        </w:rPr>
        <w:t xml:space="preserve">ขอสำเนาเอกสาร   </w:t>
      </w:r>
      <w:r>
        <w:rPr>
          <w:rFonts w:ascii="TH SarabunPSK" w:hAnsi="TH SarabunPSK" w:cs="TH SarabunPSK"/>
          <w:sz w:val="28"/>
          <w:cs/>
        </w:rPr>
        <w:tab/>
      </w:r>
      <w:r w:rsidRPr="001A2355">
        <w:rPr>
          <w:rFonts w:ascii="TH SarabunPSK" w:hAnsi="TH SarabunPSK" w:cs="TH SarabunPSK" w:hint="cs"/>
          <w:sz w:val="28"/>
          <w:cs/>
        </w:rPr>
        <w:t>ดังรายการต่อไปนี้</w:t>
      </w:r>
    </w:p>
    <w:p w:rsidR="0035597B" w:rsidRDefault="0035597B" w:rsidP="0035597B">
      <w:pPr>
        <w:tabs>
          <w:tab w:val="left" w:pos="720"/>
          <w:tab w:val="left" w:pos="7470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1) ชื่อเอกสาร..........................................................................................................................................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 ฉบับ</w:t>
      </w:r>
    </w:p>
    <w:p w:rsidR="0035597B" w:rsidRDefault="0035597B" w:rsidP="0035597B">
      <w:pPr>
        <w:tabs>
          <w:tab w:val="left" w:pos="720"/>
          <w:tab w:val="left" w:pos="7470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>) ชื่อเอกสาร..........................................................................................................................................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 ฉบับ</w:t>
      </w:r>
    </w:p>
    <w:p w:rsidR="0035597B" w:rsidRDefault="0035597B" w:rsidP="0035597B">
      <w:pPr>
        <w:tabs>
          <w:tab w:val="left" w:pos="720"/>
          <w:tab w:val="left" w:pos="7470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>) ชื่อเอกสาร..........................................................................................................................................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 ฉบับ</w:t>
      </w:r>
    </w:p>
    <w:p w:rsidR="0035597B" w:rsidRDefault="0035597B" w:rsidP="0035597B">
      <w:pPr>
        <w:tabs>
          <w:tab w:val="left" w:pos="720"/>
          <w:tab w:val="left" w:pos="7470"/>
        </w:tabs>
        <w:spacing w:before="240"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เพื่อนำไปใช้ .................................................................................................................................................................................</w:t>
      </w:r>
    </w:p>
    <w:p w:rsidR="0035597B" w:rsidRDefault="0035597B" w:rsidP="0035597B">
      <w:pPr>
        <w:tabs>
          <w:tab w:val="left" w:pos="720"/>
          <w:tab w:val="left" w:pos="7470"/>
        </w:tabs>
        <w:spacing w:before="240" w:after="0" w:line="276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จึงเรียนมาเพื่อโปรดพิจารณาอนุมัติ</w:t>
      </w:r>
    </w:p>
    <w:p w:rsidR="009142C3" w:rsidRDefault="009142C3" w:rsidP="009142C3">
      <w:pPr>
        <w:spacing w:before="120" w:after="0"/>
        <w:rPr>
          <w:rFonts w:ascii="TH SarabunPSK" w:hAnsi="TH SarabunPSK" w:cs="TH SarabunPSK" w:hint="cs"/>
          <w:sz w:val="28"/>
        </w:rPr>
      </w:pPr>
    </w:p>
    <w:p w:rsidR="009142C3" w:rsidRDefault="009142C3" w:rsidP="00B738B5">
      <w:pPr>
        <w:tabs>
          <w:tab w:val="left" w:pos="432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D3AF3">
        <w:rPr>
          <w:rFonts w:ascii="TH SarabunPSK" w:hAnsi="TH SarabunPSK" w:cs="TH SarabunPSK" w:hint="cs"/>
          <w:sz w:val="28"/>
          <w:cs/>
        </w:rPr>
        <w:t>ลายมือชื่อ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 xml:space="preserve"> </w:t>
      </w:r>
      <w:r w:rsidR="0035597B">
        <w:rPr>
          <w:rFonts w:ascii="TH SarabunPSK" w:hAnsi="TH SarabunPSK" w:cs="TH SarabunPSK" w:hint="cs"/>
          <w:sz w:val="28"/>
          <w:cs/>
        </w:rPr>
        <w:t>ผู้ขอสืบค้น/ทำสำเนา</w:t>
      </w:r>
    </w:p>
    <w:p w:rsidR="009142C3" w:rsidRDefault="009142C3" w:rsidP="0035597B">
      <w:pPr>
        <w:tabs>
          <w:tab w:val="left" w:pos="4230"/>
        </w:tabs>
        <w:spacing w:before="120" w:after="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/>
          <w:sz w:val="28"/>
        </w:rPr>
        <w:t xml:space="preserve"> </w:t>
      </w:r>
      <w:r w:rsidRPr="001D3AF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</w:t>
      </w:r>
      <w:r w:rsidR="003650D3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B738B5">
        <w:rPr>
          <w:rFonts w:ascii="TH SarabunPSK" w:hAnsi="TH SarabunPSK" w:cs="TH SarabunPSK" w:hint="cs"/>
          <w:sz w:val="28"/>
          <w:cs/>
        </w:rPr>
        <w:t xml:space="preserve"> </w:t>
      </w:r>
      <w:r w:rsidRPr="001D3AF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>)</w:t>
      </w:r>
    </w:p>
    <w:p w:rsidR="009142C3" w:rsidRDefault="009142C3" w:rsidP="0035597B">
      <w:pPr>
        <w:tabs>
          <w:tab w:val="left" w:pos="4230"/>
        </w:tabs>
        <w:spacing w:before="120" w:after="0"/>
        <w:ind w:firstLine="531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 .............................</w:t>
      </w:r>
    </w:p>
    <w:p w:rsidR="0035597B" w:rsidRDefault="0035597B" w:rsidP="0035597B">
      <w:pPr>
        <w:spacing w:after="0"/>
        <w:rPr>
          <w:rFonts w:ascii="TH SarabunPSK" w:hAnsi="TH SarabunPSK" w:cs="TH SarabunPSK"/>
          <w:b/>
          <w:bCs/>
          <w:sz w:val="28"/>
          <w:highlight w:val="green"/>
        </w:rPr>
      </w:pPr>
    </w:p>
    <w:p w:rsidR="0035597B" w:rsidRDefault="0035597B" w:rsidP="0035597B">
      <w:pPr>
        <w:spacing w:after="0"/>
        <w:rPr>
          <w:rFonts w:ascii="TH SarabunPSK" w:hAnsi="TH SarabunPSK" w:cs="TH SarabunPSK" w:hint="cs"/>
          <w:b/>
          <w:bCs/>
          <w:sz w:val="28"/>
          <w:highlight w:val="green"/>
        </w:rPr>
      </w:pPr>
    </w:p>
    <w:p w:rsidR="0035597B" w:rsidRPr="00B738B5" w:rsidRDefault="0035597B" w:rsidP="0035597B">
      <w:pPr>
        <w:spacing w:after="0"/>
        <w:rPr>
          <w:rFonts w:ascii="TH SarabunPSK" w:hAnsi="TH SarabunPSK" w:cs="TH SarabunPSK"/>
          <w:b/>
          <w:bCs/>
          <w:sz w:val="28"/>
        </w:rPr>
      </w:pPr>
      <w:r w:rsidRPr="00B738B5">
        <w:rPr>
          <w:rFonts w:ascii="TH SarabunPSK" w:hAnsi="TH SarabunPSK" w:cs="TH SarabunPSK" w:hint="cs"/>
          <w:b/>
          <w:bCs/>
          <w:sz w:val="28"/>
          <w:highlight w:val="green"/>
          <w:cs/>
        </w:rPr>
        <w:t>สำหรับหน่วยจริยธรรมการวิจัยในค</w:t>
      </w:r>
      <w:r>
        <w:rPr>
          <w:rFonts w:ascii="TH SarabunPSK" w:hAnsi="TH SarabunPSK" w:cs="TH SarabunPSK" w:hint="cs"/>
          <w:b/>
          <w:bCs/>
          <w:sz w:val="28"/>
          <w:highlight w:val="green"/>
          <w:cs/>
        </w:rPr>
        <w:t>นของสถาบันพระปกเกล้า</w:t>
      </w:r>
    </w:p>
    <w:p w:rsidR="003650D3" w:rsidRDefault="003650D3" w:rsidP="0035597B">
      <w:pPr>
        <w:tabs>
          <w:tab w:val="left" w:pos="1440"/>
          <w:tab w:val="left" w:pos="1710"/>
          <w:tab w:val="left" w:pos="5760"/>
        </w:tabs>
        <w:spacing w:before="120" w:after="0" w:line="312" w:lineRule="auto"/>
        <w:ind w:firstLine="720"/>
        <w:rPr>
          <w:rFonts w:ascii="TH SarabunPSK" w:hAnsi="TH SarabunPSK" w:cs="TH SarabunPSK"/>
          <w:sz w:val="28"/>
        </w:rPr>
      </w:pPr>
      <w:r w:rsidRPr="003650D3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5597B">
        <w:rPr>
          <w:rFonts w:ascii="TH SarabunPSK" w:hAnsi="TH SarabunPSK" w:cs="TH SarabunPSK" w:hint="cs"/>
          <w:sz w:val="28"/>
          <w:cs/>
        </w:rPr>
        <w:t>อนุมัติ</w:t>
      </w:r>
    </w:p>
    <w:p w:rsidR="003650D3" w:rsidRDefault="003650D3" w:rsidP="003650D3">
      <w:pPr>
        <w:tabs>
          <w:tab w:val="left" w:pos="4680"/>
        </w:tabs>
        <w:spacing w:before="60" w:after="0" w:line="312" w:lineRule="auto"/>
        <w:ind w:firstLine="720"/>
        <w:rPr>
          <w:rFonts w:ascii="TH SarabunPSK" w:hAnsi="TH SarabunPSK" w:cs="TH SarabunPSK"/>
          <w:sz w:val="28"/>
        </w:rPr>
      </w:pPr>
      <w:r w:rsidRPr="003650D3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5597B">
        <w:rPr>
          <w:rFonts w:ascii="TH SarabunPSK" w:hAnsi="TH SarabunPSK" w:cs="TH SarabunPSK" w:hint="cs"/>
          <w:sz w:val="28"/>
          <w:cs/>
        </w:rPr>
        <w:t>ไม่อนุมัติ เนื่องจาก</w:t>
      </w:r>
      <w:r w:rsidRPr="003650D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</w:t>
      </w:r>
    </w:p>
    <w:p w:rsidR="003650D3" w:rsidRPr="0035597B" w:rsidRDefault="003650D3" w:rsidP="003650D3">
      <w:pPr>
        <w:tabs>
          <w:tab w:val="left" w:pos="4680"/>
        </w:tabs>
        <w:spacing w:before="60" w:after="0" w:line="312" w:lineRule="auto"/>
        <w:rPr>
          <w:rFonts w:ascii="TH SarabunPSK" w:hAnsi="TH SarabunPSK" w:cs="TH SarabunPSK"/>
          <w:sz w:val="40"/>
          <w:szCs w:val="40"/>
        </w:rPr>
      </w:pPr>
    </w:p>
    <w:p w:rsidR="003650D3" w:rsidRDefault="003650D3" w:rsidP="003650D3">
      <w:pPr>
        <w:spacing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 w:hint="cs"/>
          <w:sz w:val="28"/>
          <w:cs/>
        </w:rPr>
        <w:t>ลายมือชื่อ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ประธานคณะกรรมการฯ</w:t>
      </w:r>
    </w:p>
    <w:p w:rsidR="003650D3" w:rsidRDefault="003650D3" w:rsidP="0035597B">
      <w:pPr>
        <w:spacing w:before="120" w:after="0"/>
        <w:ind w:firstLine="396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/>
          <w:sz w:val="28"/>
        </w:rPr>
        <w:t xml:space="preserve"> </w:t>
      </w:r>
      <w:r w:rsidRPr="001D3AF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1D3AF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>)</w:t>
      </w:r>
    </w:p>
    <w:p w:rsidR="00DF7945" w:rsidRDefault="003650D3" w:rsidP="0035597B">
      <w:pPr>
        <w:spacing w:before="120" w:after="0"/>
        <w:ind w:firstLine="39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วันที่ ..............................</w:t>
      </w:r>
    </w:p>
    <w:p w:rsidR="00DF7945" w:rsidRDefault="00DF7945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DF7945" w:rsidRDefault="00DF7945" w:rsidP="00DF7945">
      <w:pPr>
        <w:tabs>
          <w:tab w:val="left" w:pos="4680"/>
        </w:tabs>
        <w:spacing w:before="60" w:after="0" w:line="312" w:lineRule="auto"/>
        <w:rPr>
          <w:rFonts w:ascii="TH SarabunPSK" w:hAnsi="TH SarabunPSK" w:cs="TH SarabunPSK"/>
          <w:b/>
          <w:bCs/>
          <w:sz w:val="28"/>
          <w:highlight w:val="green"/>
        </w:rPr>
      </w:pPr>
    </w:p>
    <w:p w:rsidR="00DF7945" w:rsidRPr="00B738B5" w:rsidRDefault="00DF7945" w:rsidP="00DF7945">
      <w:pPr>
        <w:tabs>
          <w:tab w:val="left" w:pos="4680"/>
        </w:tabs>
        <w:spacing w:before="60" w:after="0" w:line="312" w:lineRule="auto"/>
        <w:rPr>
          <w:rFonts w:ascii="TH SarabunPSK" w:hAnsi="TH SarabunPSK" w:cs="TH SarabunPSK"/>
          <w:b/>
          <w:bCs/>
          <w:sz w:val="28"/>
        </w:rPr>
      </w:pPr>
      <w:r w:rsidRPr="00DF7945">
        <w:rPr>
          <w:rFonts w:ascii="TH SarabunPSK" w:hAnsi="TH SarabunPSK" w:cs="TH SarabunPSK" w:hint="cs"/>
          <w:b/>
          <w:bCs/>
          <w:sz w:val="28"/>
          <w:highlight w:val="green"/>
          <w:cs/>
        </w:rPr>
        <w:t>ผลการดำเนินการ</w:t>
      </w:r>
    </w:p>
    <w:p w:rsidR="00DF7945" w:rsidRDefault="00DF7945" w:rsidP="00DF7945">
      <w:pPr>
        <w:tabs>
          <w:tab w:val="left" w:pos="4680"/>
        </w:tabs>
        <w:spacing w:before="120" w:after="120" w:line="312" w:lineRule="auto"/>
        <w:ind w:firstLine="720"/>
        <w:rPr>
          <w:rFonts w:ascii="TH SarabunPSK" w:hAnsi="TH SarabunPSK" w:cs="TH SarabunPSK"/>
          <w:sz w:val="28"/>
        </w:rPr>
      </w:pPr>
      <w:r w:rsidRPr="00B738B5">
        <w:rPr>
          <w:rFonts w:ascii="TH SarabunPSK" w:hAnsi="TH SarabunPSK" w:cs="TH SarabunPSK" w:hint="cs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ฝ่ายเลขานุการฯ </w:t>
      </w:r>
      <w:r>
        <w:rPr>
          <w:rFonts w:ascii="TH SarabunPSK" w:hAnsi="TH SarabunPSK" w:cs="TH SarabunPSK" w:hint="cs"/>
          <w:sz w:val="28"/>
          <w:cs/>
        </w:rPr>
        <w:t>แ</w:t>
      </w:r>
      <w:r>
        <w:rPr>
          <w:rFonts w:ascii="TH SarabunPSK" w:hAnsi="TH SarabunPSK" w:cs="TH SarabunPSK" w:hint="cs"/>
          <w:sz w:val="28"/>
          <w:cs/>
        </w:rPr>
        <w:t>จ้ง</w:t>
      </w:r>
      <w:r>
        <w:rPr>
          <w:rFonts w:ascii="TH SarabunPSK" w:hAnsi="TH SarabunPSK" w:cs="TH SarabunPSK" w:hint="cs"/>
          <w:sz w:val="28"/>
          <w:cs/>
        </w:rPr>
        <w:t>ผลการพิจารณาต่อผู้ขอสืบค้นและทำสำเนา   วันที่ ..................................................</w:t>
      </w:r>
    </w:p>
    <w:p w:rsidR="00DF7945" w:rsidRDefault="00DF7945" w:rsidP="00DF7945">
      <w:pPr>
        <w:tabs>
          <w:tab w:val="left" w:pos="4680"/>
        </w:tabs>
        <w:spacing w:after="0" w:line="312" w:lineRule="auto"/>
        <w:ind w:firstLine="720"/>
        <w:rPr>
          <w:rFonts w:ascii="TH SarabunPSK" w:hAnsi="TH SarabunPSK" w:cs="TH SarabunPSK"/>
          <w:sz w:val="28"/>
        </w:rPr>
      </w:pPr>
      <w:r w:rsidRPr="003650D3">
        <w:rPr>
          <w:rFonts w:ascii="TH SarabunPSK" w:hAnsi="TH SarabunPSK" w:cs="TH SarabunPSK"/>
          <w:color w:val="00B050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อื่น ๆ </w:t>
      </w:r>
      <w:r w:rsidRPr="003650D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DF7945" w:rsidRPr="00B738B5" w:rsidRDefault="00DF7945" w:rsidP="00DF7945">
      <w:pPr>
        <w:tabs>
          <w:tab w:val="left" w:pos="423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DF7945" w:rsidRDefault="00DF7945" w:rsidP="00DF7945">
      <w:pPr>
        <w:tabs>
          <w:tab w:val="left" w:pos="4230"/>
        </w:tabs>
        <w:spacing w:after="0"/>
        <w:ind w:firstLine="4320"/>
        <w:rPr>
          <w:rFonts w:ascii="TH SarabunPSK" w:hAnsi="TH SarabunPSK" w:cs="TH SarabunPSK"/>
          <w:sz w:val="28"/>
        </w:rPr>
      </w:pPr>
    </w:p>
    <w:p w:rsidR="00DF7945" w:rsidRDefault="00DF7945" w:rsidP="00DF7945">
      <w:pPr>
        <w:tabs>
          <w:tab w:val="left" w:pos="4230"/>
        </w:tabs>
        <w:spacing w:after="0"/>
        <w:ind w:firstLine="37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ลงนามรับเอกสาร</w:t>
      </w:r>
      <w:r w:rsidRPr="001D3AF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 xml:space="preserve"> </w:t>
      </w:r>
      <w:r w:rsidRPr="00DF7945">
        <w:rPr>
          <w:rFonts w:ascii="TH SarabunPSK" w:hAnsi="TH SarabunPSK" w:cs="TH SarabunPSK"/>
          <w:sz w:val="28"/>
          <w:cs/>
        </w:rPr>
        <w:t>ผู้ขอสืบค้น/ทำสำเนา</w:t>
      </w:r>
    </w:p>
    <w:p w:rsidR="00DF7945" w:rsidRDefault="00DF7945" w:rsidP="00DF7945">
      <w:pPr>
        <w:tabs>
          <w:tab w:val="left" w:pos="4230"/>
        </w:tabs>
        <w:spacing w:before="120" w:after="0"/>
        <w:rPr>
          <w:rFonts w:ascii="TH SarabunPSK" w:hAnsi="TH SarabunPSK" w:cs="TH SarabunPSK"/>
          <w:sz w:val="28"/>
        </w:rPr>
      </w:pPr>
      <w:r w:rsidRPr="001D3AF3">
        <w:rPr>
          <w:rFonts w:ascii="TH SarabunPSK" w:hAnsi="TH SarabunPSK" w:cs="TH SarabunPSK"/>
          <w:sz w:val="28"/>
        </w:rPr>
        <w:t xml:space="preserve"> </w:t>
      </w:r>
      <w:r w:rsidRPr="001D3AF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1D3AF3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D3AF3">
        <w:rPr>
          <w:rFonts w:ascii="TH SarabunPSK" w:hAnsi="TH SarabunPSK" w:cs="TH SarabunPSK"/>
          <w:sz w:val="28"/>
        </w:rPr>
        <w:t>)</w:t>
      </w:r>
    </w:p>
    <w:p w:rsidR="00DF7945" w:rsidRPr="00B738B5" w:rsidRDefault="00DF7945" w:rsidP="00DF7945">
      <w:pPr>
        <w:tabs>
          <w:tab w:val="left" w:pos="4230"/>
        </w:tabs>
        <w:spacing w:before="120" w:after="0"/>
        <w:ind w:firstLine="53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 .............................</w:t>
      </w:r>
      <w:bookmarkStart w:id="0" w:name="_GoBack"/>
      <w:bookmarkEnd w:id="0"/>
    </w:p>
    <w:p w:rsidR="003650D3" w:rsidRPr="0035597B" w:rsidRDefault="003650D3" w:rsidP="00DF7945">
      <w:pPr>
        <w:spacing w:before="120" w:after="0"/>
        <w:rPr>
          <w:rFonts w:ascii="TH SarabunPSK" w:hAnsi="TH SarabunPSK" w:cs="TH SarabunPSK" w:hint="cs"/>
          <w:sz w:val="28"/>
        </w:rPr>
      </w:pPr>
    </w:p>
    <w:sectPr w:rsidR="003650D3" w:rsidRPr="0035597B" w:rsidSect="0035597B">
      <w:headerReference w:type="default" r:id="rId6"/>
      <w:footerReference w:type="default" r:id="rId7"/>
      <w:pgSz w:w="11909" w:h="16834" w:code="9"/>
      <w:pgMar w:top="2070" w:right="1296" w:bottom="1350" w:left="1584" w:header="576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2E" w:rsidRDefault="00947C2E" w:rsidP="00406D4D">
      <w:pPr>
        <w:spacing w:after="0" w:line="240" w:lineRule="auto"/>
      </w:pPr>
      <w:r>
        <w:separator/>
      </w:r>
    </w:p>
  </w:endnote>
  <w:endnote w:type="continuationSeparator" w:id="0">
    <w:p w:rsidR="00947C2E" w:rsidRDefault="00947C2E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olor w:val="00B050"/>
      </w:rPr>
      <w:id w:val="104617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4A8" w:rsidRPr="000203EF" w:rsidRDefault="000203EF" w:rsidP="000203EF">
        <w:pPr>
          <w:pStyle w:val="Footer"/>
          <w:jc w:val="right"/>
          <w:rPr>
            <w:rFonts w:ascii="TH SarabunPSK" w:hAnsi="TH SarabunPSK" w:cs="TH SarabunPSK"/>
            <w:color w:val="00B050"/>
          </w:rPr>
        </w:pPr>
        <w:r w:rsidRPr="000203EF">
          <w:rPr>
            <w:rFonts w:ascii="TH SarabunPSK" w:hAnsi="TH SarabunPSK" w:cs="TH SarabunPSK"/>
            <w:color w:val="00B050"/>
            <w:cs/>
          </w:rPr>
          <w:t xml:space="preserve">หน้า </w:t>
        </w:r>
        <w:r w:rsidRPr="000203EF">
          <w:rPr>
            <w:rFonts w:ascii="TH SarabunPSK" w:hAnsi="TH SarabunPSK" w:cs="TH SarabunPSK"/>
            <w:color w:val="00B050"/>
            <w:sz w:val="28"/>
          </w:rPr>
          <w:fldChar w:fldCharType="begin"/>
        </w:r>
        <w:r w:rsidRPr="000203EF">
          <w:rPr>
            <w:rFonts w:ascii="TH SarabunPSK" w:hAnsi="TH SarabunPSK" w:cs="TH SarabunPSK"/>
            <w:color w:val="00B050"/>
            <w:sz w:val="28"/>
          </w:rPr>
          <w:instrText xml:space="preserve"> PAGE   \* MERGEFORMAT </w:instrText>
        </w:r>
        <w:r w:rsidRPr="000203EF">
          <w:rPr>
            <w:rFonts w:ascii="TH SarabunPSK" w:hAnsi="TH SarabunPSK" w:cs="TH SarabunPSK"/>
            <w:color w:val="00B050"/>
            <w:sz w:val="28"/>
          </w:rPr>
          <w:fldChar w:fldCharType="separate"/>
        </w:r>
        <w:r w:rsidR="00DF7945">
          <w:rPr>
            <w:rFonts w:ascii="TH SarabunPSK" w:hAnsi="TH SarabunPSK" w:cs="TH SarabunPSK"/>
            <w:noProof/>
            <w:color w:val="00B050"/>
            <w:sz w:val="28"/>
          </w:rPr>
          <w:t>2</w:t>
        </w:r>
        <w:r w:rsidRPr="000203EF">
          <w:rPr>
            <w:rFonts w:ascii="TH SarabunPSK" w:hAnsi="TH SarabunPSK" w:cs="TH SarabunPSK"/>
            <w:noProof/>
            <w:color w:val="00B050"/>
            <w:sz w:val="28"/>
          </w:rPr>
          <w:fldChar w:fldCharType="end"/>
        </w:r>
        <w:r w:rsidRPr="000203EF">
          <w:rPr>
            <w:rFonts w:ascii="TH SarabunPSK" w:hAnsi="TH SarabunPSK" w:cs="TH SarabunPSK"/>
            <w:noProof/>
            <w:color w:val="00B050"/>
            <w:sz w:val="28"/>
            <w:cs/>
          </w:rPr>
          <w:t xml:space="preserve"> จาก </w:t>
        </w:r>
        <w:r w:rsidR="00DF7945">
          <w:rPr>
            <w:rFonts w:ascii="TH SarabunPSK" w:hAnsi="TH SarabunPSK" w:cs="TH SarabunPSK" w:hint="cs"/>
            <w:noProof/>
            <w:color w:val="00B050"/>
            <w:sz w:val="28"/>
            <w:cs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2E" w:rsidRDefault="00947C2E" w:rsidP="00406D4D">
      <w:pPr>
        <w:spacing w:after="0" w:line="240" w:lineRule="auto"/>
      </w:pPr>
      <w:r>
        <w:separator/>
      </w:r>
    </w:p>
  </w:footnote>
  <w:footnote w:type="continuationSeparator" w:id="0">
    <w:p w:rsidR="00947C2E" w:rsidRDefault="00947C2E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1A2355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7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</w:t>
          </w:r>
          <w:r w:rsidR="001A2355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0</w:t>
          </w:r>
          <w:r w:rsidR="009F561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1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9F5612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9F5612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203EF"/>
    <w:rsid w:val="001A2355"/>
    <w:rsid w:val="001D183B"/>
    <w:rsid w:val="002134A8"/>
    <w:rsid w:val="002D5A21"/>
    <w:rsid w:val="0035597B"/>
    <w:rsid w:val="003650D3"/>
    <w:rsid w:val="00406D4D"/>
    <w:rsid w:val="00435160"/>
    <w:rsid w:val="004D168A"/>
    <w:rsid w:val="0054230D"/>
    <w:rsid w:val="0058157D"/>
    <w:rsid w:val="00611A12"/>
    <w:rsid w:val="00614A84"/>
    <w:rsid w:val="00642507"/>
    <w:rsid w:val="00731501"/>
    <w:rsid w:val="0073278E"/>
    <w:rsid w:val="007C710A"/>
    <w:rsid w:val="009142C3"/>
    <w:rsid w:val="00947C2E"/>
    <w:rsid w:val="00972873"/>
    <w:rsid w:val="009F5612"/>
    <w:rsid w:val="00A50EF2"/>
    <w:rsid w:val="00B41A94"/>
    <w:rsid w:val="00B738B5"/>
    <w:rsid w:val="00C810D5"/>
    <w:rsid w:val="00DB64C4"/>
    <w:rsid w:val="00DF7945"/>
    <w:rsid w:val="00E55AC9"/>
    <w:rsid w:val="00E62BB4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62BA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4</cp:revision>
  <cp:lastPrinted>2024-04-02T08:15:00Z</cp:lastPrinted>
  <dcterms:created xsi:type="dcterms:W3CDTF">2024-04-02T07:05:00Z</dcterms:created>
  <dcterms:modified xsi:type="dcterms:W3CDTF">2024-04-02T08:22:00Z</dcterms:modified>
</cp:coreProperties>
</file>